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sz w:val="28"/>
          <w:szCs w:val="28"/>
        </w:rPr>
      </w:pPr>
      <w:bookmarkStart w:id="0" w:name="_GoBack"/>
      <w:bookmarkEnd w:id="0"/>
      <w:r>
        <w:rPr>
          <w:sz w:val="28"/>
          <w:szCs w:val="28"/>
          <w:lang w:val="en-US"/>
        </w:rPr>
        <w:t>物流与供应链管理读书笔记</w:t>
      </w:r>
    </w:p>
    <w:p>
      <w:pPr>
        <w:pStyle w:val="style0"/>
        <w:jc w:val="center"/>
        <w:rPr>
          <w:sz w:val="24"/>
          <w:szCs w:val="24"/>
        </w:rPr>
      </w:pPr>
      <w:r>
        <w:rPr>
          <w:sz w:val="24"/>
          <w:szCs w:val="24"/>
          <w:lang w:val="en-US"/>
        </w:rPr>
        <w:t>一</w:t>
      </w:r>
    </w:p>
    <w:p>
      <w:pPr>
        <w:pStyle w:val="style0"/>
        <w:jc w:val="left"/>
        <w:rPr>
          <w:sz w:val="21"/>
          <w:szCs w:val="21"/>
        </w:rPr>
      </w:pPr>
      <w:r>
        <w:rPr>
          <w:sz w:val="21"/>
          <w:szCs w:val="21"/>
          <w:lang w:val="en-US"/>
        </w:rPr>
        <w:t>迄今为止，物流在国际上并没有一个统一的定义，各国的专家和相关组织从不同的角度对物流给出了不同的定义。在美国，公认的定义是2002年美国物流管理协会所给出的:“物流是供应链运作的一部分，是以满足顾客要求为目的，对货物、服务和相关信息在产出地和消费地之间实现高效且经济的正向反向的流动和储存所进行的计划、执行和控制过程。”在日本，不同学者对物流的定义不同，但比较具有代表性的是1981年日本通综合研究所所给出的定义：“物流是将货物由供应者向需求者的物理性位移，是创造时间价值和场所价值的经济活动，包括包装、搬运、保管、库存管理、流通加工、运输、配送等活动领域。”而在我国，根据国家标准《物流术语》，将物流定义为：“物品从供应地向接收地的实体流动过程。根据实际需要，将运输、储存、装卸、搬运、包装、流通加工、配送、信息处理等基本功能实现有机结合。”物流管理是对物流的全过程进行计划、组织、协调与控制。物流管理从基本过程、组成要素和管理职能方面来看，主要内容包括：1、对物流活动诸环节的管理；2、对物流各活动过程中诸要素的管理；3、对物流活动中具体职能的管理。物流管理的特点包括：1、以客户满意为第一目标；2、以整体最优为目的；3、以信息管理为中心；4、重近期效率，更重远期效果。物流作为一种社会经济活动，同样具有创造经济效用的功能。物流的经历效用包括时间效用、空间效用、形式效用和占有效用四种基本类型。期中时间效用的实现形式包括：1、缩短时间；2、弥补时间差；3、延长时间差。空间效用的实现形式包括：1、从集中生产地流入分散需求地；2、从分散生产地流入集中需求地；3、在甲地流入乙地。物流在国名经济中具有重要地位，首先物流是国民经济的基础之一；其次，在一定情况下，物流是国民经济的支柱；同时，物流是改善社会经济效益的有效手段；并且，物流业的发展能加速国民经济产业结构的调整；最后，物流业对其他相关产业快速发展起着推动作用。</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10002FF" w:usb1="4000ACFF" w:usb2="00000009" w:usb3="00000000" w:csb0="0000019F" w:csb1="00000000"/>
  </w:font>
  <w:font w:name="宋体">
    <w:altName w:val="SimSun"/>
    <w:panose1 w:val="02010600030000010101"/>
    <w:charset w:val="86"/>
    <w:family w:val="auto"/>
    <w:pitch w:val="variable"/>
    <w:sig w:usb0="00000003" w:usb1="288F0000" w:usb2="00000016" w:usb3="00000000" w:csb0="00040001" w:csb1="00000000"/>
  </w:font>
  <w:font w:name="Arial">
    <w:altName w:val="Arial"/>
    <w:panose1 w:val="020b0604020000020204"/>
    <w:charset w:val="00"/>
    <w:family w:val="swiss"/>
    <w:pitch w:val="variable"/>
    <w:sig w:usb0="E0002AFF" w:usb1="C0007843" w:usb2="00000009" w:usb3="00000000" w:csb0="000001FF" w:csb1="00000000"/>
  </w:font>
  <w:font w:name="Times New Roman">
    <w:altName w:val="Times New Roman"/>
    <w:panose1 w:val="02020603050000020304"/>
    <w:charset w:val="00"/>
    <w:family w:val="roman"/>
    <w:pitch w:val="variable"/>
    <w:sig w:usb0="E0002AFF" w:usb1="C0007841"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1"/>
    <m:dispDef/>
    <m:lMargin m:val="0"/>
    <m:rMargin m:val="0"/>
    <m:defJc m:val="centerGroup"/>
    <m:wrapIndent m:val="1440"/>
    <m:intLim m:val="subSup"/>
    <m:naryLim m:val="undOvr"/>
  </m:mathPr>
  <w:themeFontLang w:val="en-US" w:bidi="ar-S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宋体" w:hAnsi="Calibri"/>
        <w:kern w:val="2"/>
        <w:sz w:val="21"/>
        <w:szCs w:val="22"/>
        <w:lang w:val="en-US" w:bidi="ar-SA" w:eastAsia="zh-CN"/>
      </w:rPr>
    </w:rPrDefault>
    <w:pPrDefault>
      <w:pPr>
        <w:widowControl w:val="false"/>
        <w:jc w:val="both"/>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814</Words>
  <Characters>821</Characters>
  <Application>WPS Office</Application>
  <Paragraphs>3</Paragraphs>
  <CharactersWithSpaces>821</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2022-12-03T11:39:11Z</dcterms:created>
  <dc:creator>MRR-W29</dc:creator>
  <lastModifiedBy>MRR-W29</lastModifiedBy>
  <dcterms:modified xsi:type="dcterms:W3CDTF">2022-12-04T09:19:23Z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f59bb94f76ae49c18ddfb29a0e19366f</vt:lpwstr>
  </property>
</Properties>
</file>